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D56" w:rsidRPr="004C023A" w:rsidRDefault="00B17D56" w:rsidP="004C023A">
      <w:pPr>
        <w:spacing w:before="85"/>
        <w:ind w:left="-567" w:hanging="426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328930</wp:posOffset>
            </wp:positionV>
            <wp:extent cx="1313692" cy="742950"/>
            <wp:effectExtent l="0" t="0" r="1270" b="0"/>
            <wp:wrapThrough wrapText="bothSides">
              <wp:wrapPolygon edited="0">
                <wp:start x="0" y="0"/>
                <wp:lineTo x="0" y="21046"/>
                <wp:lineTo x="21308" y="21046"/>
                <wp:lineTo x="21308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SUL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692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7D56" w:rsidRDefault="00B17D56" w:rsidP="00B17D56">
      <w:pPr>
        <w:spacing w:before="85"/>
        <w:ind w:left="-567" w:hanging="426"/>
        <w:jc w:val="both"/>
        <w:rPr>
          <w:b/>
          <w:sz w:val="24"/>
          <w:szCs w:val="24"/>
        </w:rPr>
      </w:pPr>
    </w:p>
    <w:p w:rsidR="004C023A" w:rsidRPr="00931C6F" w:rsidRDefault="004C023A" w:rsidP="004C023A">
      <w:pPr>
        <w:pStyle w:val="titulo1"/>
      </w:pPr>
      <w:bookmarkStart w:id="0" w:name="_Toc459279408"/>
      <w:r w:rsidRPr="00931C6F">
        <w:t>RELAÇÃO DE DOCUMENTOS PARA SHOWS E EVENTOS MUSICAIS NO PNI</w:t>
      </w:r>
      <w:bookmarkEnd w:id="0"/>
    </w:p>
    <w:p w:rsidR="004C023A" w:rsidRPr="00931C6F" w:rsidRDefault="004C023A" w:rsidP="004C023A">
      <w:pPr>
        <w:jc w:val="both"/>
        <w:rPr>
          <w:sz w:val="24"/>
          <w:szCs w:val="24"/>
          <w:lang w:val="pt-BR"/>
        </w:rPr>
      </w:pPr>
    </w:p>
    <w:p w:rsidR="004C023A" w:rsidRPr="00931C6F" w:rsidRDefault="004C023A" w:rsidP="004C023A">
      <w:pPr>
        <w:rPr>
          <w:sz w:val="24"/>
          <w:szCs w:val="24"/>
          <w:lang w:val="pt-BR"/>
        </w:rPr>
      </w:pPr>
    </w:p>
    <w:p w:rsidR="004C023A" w:rsidRPr="00931C6F" w:rsidRDefault="004C023A" w:rsidP="004C023A">
      <w:pPr>
        <w:widowControl/>
        <w:numPr>
          <w:ilvl w:val="0"/>
          <w:numId w:val="2"/>
        </w:numPr>
        <w:tabs>
          <w:tab w:val="clear" w:pos="786"/>
          <w:tab w:val="num" w:pos="720"/>
        </w:tabs>
        <w:spacing w:line="360" w:lineRule="auto"/>
        <w:ind w:left="720"/>
        <w:rPr>
          <w:sz w:val="24"/>
          <w:szCs w:val="24"/>
          <w:lang w:val="pt-BR"/>
        </w:rPr>
      </w:pPr>
      <w:r w:rsidRPr="00931C6F">
        <w:rPr>
          <w:sz w:val="24"/>
          <w:szCs w:val="24"/>
          <w:lang w:val="pt-BR"/>
        </w:rPr>
        <w:t xml:space="preserve">ARTs das </w:t>
      </w:r>
      <w:r w:rsidRPr="00931C6F">
        <w:rPr>
          <w:sz w:val="24"/>
          <w:szCs w:val="24"/>
          <w:lang w:val="pt-BR"/>
        </w:rPr>
        <w:t>infraestruturas</w:t>
      </w:r>
      <w:r w:rsidRPr="00931C6F">
        <w:rPr>
          <w:sz w:val="24"/>
          <w:szCs w:val="24"/>
          <w:lang w:val="pt-BR"/>
        </w:rPr>
        <w:t xml:space="preserve"> do evento (palco, tendas, som, geradores, etc</w:t>
      </w:r>
      <w:r>
        <w:rPr>
          <w:sz w:val="24"/>
          <w:szCs w:val="24"/>
          <w:lang w:val="pt-BR"/>
        </w:rPr>
        <w:t>.</w:t>
      </w:r>
      <w:r w:rsidRPr="00931C6F">
        <w:rPr>
          <w:sz w:val="24"/>
          <w:szCs w:val="24"/>
          <w:lang w:val="pt-BR"/>
        </w:rPr>
        <w:t>)</w:t>
      </w:r>
    </w:p>
    <w:p w:rsidR="004C023A" w:rsidRPr="00931C6F" w:rsidRDefault="004C023A" w:rsidP="004C023A">
      <w:pPr>
        <w:widowControl/>
        <w:numPr>
          <w:ilvl w:val="0"/>
          <w:numId w:val="2"/>
        </w:numPr>
        <w:tabs>
          <w:tab w:val="clear" w:pos="786"/>
          <w:tab w:val="num" w:pos="720"/>
        </w:tabs>
        <w:spacing w:line="360" w:lineRule="auto"/>
        <w:ind w:left="720"/>
        <w:rPr>
          <w:sz w:val="24"/>
          <w:szCs w:val="24"/>
        </w:rPr>
      </w:pPr>
      <w:r w:rsidRPr="00931C6F">
        <w:rPr>
          <w:sz w:val="24"/>
          <w:szCs w:val="24"/>
        </w:rPr>
        <w:t>Alvará Corpo de Bombeiros Militar</w:t>
      </w:r>
    </w:p>
    <w:p w:rsidR="004C023A" w:rsidRPr="00931C6F" w:rsidRDefault="004C023A" w:rsidP="004C023A">
      <w:pPr>
        <w:widowControl/>
        <w:numPr>
          <w:ilvl w:val="0"/>
          <w:numId w:val="2"/>
        </w:numPr>
        <w:tabs>
          <w:tab w:val="clear" w:pos="786"/>
          <w:tab w:val="num" w:pos="720"/>
        </w:tabs>
        <w:spacing w:line="360" w:lineRule="auto"/>
        <w:ind w:left="720"/>
        <w:rPr>
          <w:sz w:val="24"/>
          <w:szCs w:val="24"/>
        </w:rPr>
      </w:pPr>
      <w:r w:rsidRPr="00931C6F">
        <w:rPr>
          <w:sz w:val="24"/>
          <w:szCs w:val="24"/>
        </w:rPr>
        <w:t>Laudo da Polícia Militar</w:t>
      </w:r>
    </w:p>
    <w:p w:rsidR="004C023A" w:rsidRPr="00931C6F" w:rsidRDefault="004C023A" w:rsidP="004C023A">
      <w:pPr>
        <w:widowControl/>
        <w:numPr>
          <w:ilvl w:val="0"/>
          <w:numId w:val="2"/>
        </w:numPr>
        <w:tabs>
          <w:tab w:val="clear" w:pos="786"/>
          <w:tab w:val="num" w:pos="720"/>
        </w:tabs>
        <w:spacing w:line="360" w:lineRule="auto"/>
        <w:ind w:left="720"/>
        <w:rPr>
          <w:sz w:val="24"/>
          <w:szCs w:val="24"/>
        </w:rPr>
      </w:pPr>
      <w:r w:rsidRPr="00931C6F">
        <w:rPr>
          <w:sz w:val="24"/>
          <w:szCs w:val="24"/>
        </w:rPr>
        <w:t>Laudo da DEOPS</w:t>
      </w:r>
    </w:p>
    <w:p w:rsidR="004C023A" w:rsidRPr="00931C6F" w:rsidRDefault="004C023A" w:rsidP="004C023A">
      <w:pPr>
        <w:widowControl/>
        <w:numPr>
          <w:ilvl w:val="0"/>
          <w:numId w:val="2"/>
        </w:numPr>
        <w:tabs>
          <w:tab w:val="clear" w:pos="786"/>
          <w:tab w:val="num" w:pos="720"/>
        </w:tabs>
        <w:spacing w:line="360" w:lineRule="auto"/>
        <w:ind w:left="720"/>
        <w:rPr>
          <w:sz w:val="24"/>
          <w:szCs w:val="24"/>
        </w:rPr>
      </w:pPr>
      <w:r w:rsidRPr="00931C6F">
        <w:rPr>
          <w:sz w:val="24"/>
          <w:szCs w:val="24"/>
        </w:rPr>
        <w:t>Laudo BPTRAN/AGETRAN</w:t>
      </w:r>
    </w:p>
    <w:p w:rsidR="004C023A" w:rsidRPr="00931C6F" w:rsidRDefault="004C023A" w:rsidP="004C023A">
      <w:pPr>
        <w:widowControl/>
        <w:numPr>
          <w:ilvl w:val="0"/>
          <w:numId w:val="2"/>
        </w:numPr>
        <w:tabs>
          <w:tab w:val="clear" w:pos="786"/>
          <w:tab w:val="num" w:pos="720"/>
        </w:tabs>
        <w:spacing w:line="360" w:lineRule="auto"/>
        <w:ind w:left="720"/>
        <w:rPr>
          <w:sz w:val="24"/>
          <w:szCs w:val="24"/>
          <w:lang w:val="pt-BR"/>
        </w:rPr>
      </w:pPr>
      <w:r w:rsidRPr="00931C6F">
        <w:rPr>
          <w:sz w:val="24"/>
          <w:szCs w:val="24"/>
          <w:lang w:val="pt-BR"/>
        </w:rPr>
        <w:t>Plano de Gerenciamento dos resíduos sólidos</w:t>
      </w:r>
    </w:p>
    <w:p w:rsidR="004C023A" w:rsidRPr="00931C6F" w:rsidRDefault="004C023A" w:rsidP="004C023A">
      <w:pPr>
        <w:widowControl/>
        <w:numPr>
          <w:ilvl w:val="0"/>
          <w:numId w:val="2"/>
        </w:numPr>
        <w:tabs>
          <w:tab w:val="clear" w:pos="786"/>
          <w:tab w:val="num" w:pos="720"/>
        </w:tabs>
        <w:spacing w:line="360" w:lineRule="auto"/>
        <w:ind w:left="720"/>
        <w:rPr>
          <w:sz w:val="24"/>
          <w:szCs w:val="24"/>
        </w:rPr>
      </w:pPr>
      <w:r w:rsidRPr="00931C6F">
        <w:rPr>
          <w:sz w:val="24"/>
          <w:szCs w:val="24"/>
        </w:rPr>
        <w:t>Carta de Responsabilidade</w:t>
      </w:r>
    </w:p>
    <w:p w:rsidR="004C023A" w:rsidRPr="00931C6F" w:rsidRDefault="004C023A" w:rsidP="004C023A">
      <w:pPr>
        <w:widowControl/>
        <w:numPr>
          <w:ilvl w:val="0"/>
          <w:numId w:val="2"/>
        </w:numPr>
        <w:tabs>
          <w:tab w:val="clear" w:pos="786"/>
          <w:tab w:val="num" w:pos="720"/>
        </w:tabs>
        <w:spacing w:line="360" w:lineRule="auto"/>
        <w:ind w:left="720"/>
        <w:rPr>
          <w:sz w:val="24"/>
          <w:szCs w:val="24"/>
        </w:rPr>
      </w:pPr>
      <w:r w:rsidRPr="00931C6F">
        <w:rPr>
          <w:sz w:val="24"/>
          <w:szCs w:val="24"/>
        </w:rPr>
        <w:t>Comprovante de pagamento ECAD</w:t>
      </w:r>
    </w:p>
    <w:p w:rsidR="004C023A" w:rsidRPr="00B31F56" w:rsidRDefault="004C023A" w:rsidP="004C023A">
      <w:pPr>
        <w:widowControl/>
        <w:numPr>
          <w:ilvl w:val="0"/>
          <w:numId w:val="2"/>
        </w:numPr>
        <w:tabs>
          <w:tab w:val="clear" w:pos="786"/>
          <w:tab w:val="num" w:pos="720"/>
        </w:tabs>
        <w:spacing w:line="360" w:lineRule="auto"/>
        <w:ind w:left="720"/>
        <w:rPr>
          <w:lang w:val="pt-BR"/>
        </w:rPr>
      </w:pPr>
      <w:r w:rsidRPr="00B31F56">
        <w:rPr>
          <w:lang w:val="pt-BR"/>
        </w:rPr>
        <w:t>Alvará do Conselho Tutelar/MP quando for o caso</w:t>
      </w:r>
    </w:p>
    <w:p w:rsidR="004C023A" w:rsidRDefault="004C023A" w:rsidP="004C023A">
      <w:pPr>
        <w:widowControl/>
        <w:numPr>
          <w:ilvl w:val="0"/>
          <w:numId w:val="2"/>
        </w:numPr>
        <w:tabs>
          <w:tab w:val="clear" w:pos="786"/>
          <w:tab w:val="num" w:pos="720"/>
        </w:tabs>
        <w:spacing w:line="360" w:lineRule="auto"/>
        <w:ind w:left="720"/>
      </w:pPr>
      <w:r>
        <w:t>Alvarás e licenças Municipais</w:t>
      </w:r>
    </w:p>
    <w:p w:rsidR="004C023A" w:rsidRDefault="004C023A" w:rsidP="004C023A">
      <w:pPr>
        <w:widowControl/>
        <w:numPr>
          <w:ilvl w:val="0"/>
          <w:numId w:val="2"/>
        </w:numPr>
        <w:tabs>
          <w:tab w:val="clear" w:pos="786"/>
          <w:tab w:val="num" w:pos="720"/>
        </w:tabs>
        <w:spacing w:line="360" w:lineRule="auto"/>
        <w:ind w:left="720"/>
      </w:pPr>
      <w:r>
        <w:t>Licença Sanitária</w:t>
      </w:r>
      <w:bookmarkStart w:id="1" w:name="_GoBack"/>
      <w:bookmarkEnd w:id="1"/>
    </w:p>
    <w:p w:rsidR="004C023A" w:rsidRDefault="004C023A" w:rsidP="004C023A">
      <w:pPr>
        <w:spacing w:line="360" w:lineRule="auto"/>
      </w:pPr>
    </w:p>
    <w:p w:rsidR="004C023A" w:rsidRDefault="004C023A" w:rsidP="004C023A"/>
    <w:p w:rsidR="004C023A" w:rsidRDefault="004C023A" w:rsidP="004C023A">
      <w:pPr>
        <w:spacing w:line="360" w:lineRule="auto"/>
      </w:pPr>
    </w:p>
    <w:p w:rsidR="004C023A" w:rsidRDefault="004C023A" w:rsidP="004C023A">
      <w:pPr>
        <w:spacing w:line="360" w:lineRule="auto"/>
        <w:rPr>
          <w:b/>
        </w:rPr>
      </w:pPr>
      <w:r w:rsidRPr="005E3D74">
        <w:rPr>
          <w:b/>
        </w:rPr>
        <w:t>OUTRAS PROVIDÊNCIAS</w:t>
      </w:r>
      <w:r>
        <w:rPr>
          <w:b/>
        </w:rPr>
        <w:t>:</w:t>
      </w:r>
    </w:p>
    <w:p w:rsidR="004C023A" w:rsidRDefault="004C023A" w:rsidP="004C023A">
      <w:pPr>
        <w:spacing w:line="360" w:lineRule="auto"/>
        <w:rPr>
          <w:b/>
        </w:rPr>
      </w:pPr>
    </w:p>
    <w:p w:rsidR="004C023A" w:rsidRDefault="004C023A" w:rsidP="004C023A">
      <w:pPr>
        <w:widowControl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SEGURANÇA E POLICIAMENTO</w:t>
      </w:r>
    </w:p>
    <w:p w:rsidR="004C023A" w:rsidRDefault="004C023A" w:rsidP="004C023A">
      <w:pPr>
        <w:widowControl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ATENDIMENTO MÉDICO DE EMERGÊNCIA</w:t>
      </w:r>
    </w:p>
    <w:p w:rsidR="004C023A" w:rsidRDefault="004C023A" w:rsidP="004C023A">
      <w:pPr>
        <w:widowControl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SEGURANÇA NAS PORTARIAS</w:t>
      </w:r>
    </w:p>
    <w:p w:rsidR="004C023A" w:rsidRDefault="004C023A" w:rsidP="004C023A">
      <w:pPr>
        <w:widowControl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CONTROLE DE ACESSO DE VEÍCULOS</w:t>
      </w:r>
    </w:p>
    <w:p w:rsidR="004C023A" w:rsidRDefault="004C023A" w:rsidP="004C023A">
      <w:pPr>
        <w:widowControl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BANHEIROS QUÍMICOS</w:t>
      </w:r>
    </w:p>
    <w:p w:rsidR="00F134D6" w:rsidRDefault="00F134D6" w:rsidP="004C023A"/>
    <w:sectPr w:rsidR="00F134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821AF"/>
    <w:multiLevelType w:val="hybridMultilevel"/>
    <w:tmpl w:val="CAA22430"/>
    <w:lvl w:ilvl="0" w:tplc="C37E3992">
      <w:start w:val="1"/>
      <w:numFmt w:val="decimal"/>
      <w:lvlText w:val="%1"/>
      <w:lvlJc w:val="left"/>
      <w:pPr>
        <w:ind w:left="972" w:hanging="39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0781B5C">
      <w:start w:val="1"/>
      <w:numFmt w:val="decimal"/>
      <w:lvlText w:val="%2."/>
      <w:lvlJc w:val="left"/>
      <w:pPr>
        <w:ind w:left="1521" w:hanging="360"/>
      </w:pPr>
      <w:rPr>
        <w:rFonts w:hint="default"/>
        <w:b/>
        <w:bCs/>
        <w:w w:val="100"/>
      </w:rPr>
    </w:lvl>
    <w:lvl w:ilvl="2" w:tplc="FCF63308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3162DC5A">
      <w:numFmt w:val="bullet"/>
      <w:lvlText w:val="•"/>
      <w:lvlJc w:val="left"/>
      <w:pPr>
        <w:ind w:left="3321" w:hanging="360"/>
      </w:pPr>
      <w:rPr>
        <w:rFonts w:hint="default"/>
      </w:rPr>
    </w:lvl>
    <w:lvl w:ilvl="4" w:tplc="EF1E0694">
      <w:numFmt w:val="bullet"/>
      <w:lvlText w:val="•"/>
      <w:lvlJc w:val="left"/>
      <w:pPr>
        <w:ind w:left="4222" w:hanging="360"/>
      </w:pPr>
      <w:rPr>
        <w:rFonts w:hint="default"/>
      </w:rPr>
    </w:lvl>
    <w:lvl w:ilvl="5" w:tplc="964E9926">
      <w:numFmt w:val="bullet"/>
      <w:lvlText w:val="•"/>
      <w:lvlJc w:val="left"/>
      <w:pPr>
        <w:ind w:left="5122" w:hanging="360"/>
      </w:pPr>
      <w:rPr>
        <w:rFonts w:hint="default"/>
      </w:rPr>
    </w:lvl>
    <w:lvl w:ilvl="6" w:tplc="E188A30A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1EB8D7E4"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CA7482CA">
      <w:numFmt w:val="bullet"/>
      <w:lvlText w:val="•"/>
      <w:lvlJc w:val="left"/>
      <w:pPr>
        <w:ind w:left="7824" w:hanging="360"/>
      </w:pPr>
      <w:rPr>
        <w:rFonts w:hint="default"/>
      </w:rPr>
    </w:lvl>
  </w:abstractNum>
  <w:abstractNum w:abstractNumId="1" w15:restartNumberingAfterBreak="0">
    <w:nsid w:val="391C24B4"/>
    <w:multiLevelType w:val="hybridMultilevel"/>
    <w:tmpl w:val="66F66702"/>
    <w:lvl w:ilvl="0" w:tplc="19A2E1F8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lang w:val="pt-BR"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EB3664C"/>
    <w:multiLevelType w:val="hybridMultilevel"/>
    <w:tmpl w:val="961E998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56"/>
    <w:rsid w:val="004C023A"/>
    <w:rsid w:val="00B17D56"/>
    <w:rsid w:val="00F1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60CC6"/>
  <w15:chartTrackingRefBased/>
  <w15:docId w15:val="{6487952D-332C-4621-A7D5-D9F0481A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17D5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B17D56"/>
    <w:pPr>
      <w:ind w:left="112" w:firstLine="709"/>
    </w:pPr>
  </w:style>
  <w:style w:type="paragraph" w:customStyle="1" w:styleId="titulo1">
    <w:name w:val="titulo 1"/>
    <w:basedOn w:val="Ttulo"/>
    <w:qFormat/>
    <w:rsid w:val="00B17D56"/>
    <w:pPr>
      <w:widowControl/>
      <w:pBdr>
        <w:bottom w:val="single" w:sz="8" w:space="4" w:color="4F81BD"/>
      </w:pBdr>
      <w:spacing w:before="240" w:after="240"/>
      <w:jc w:val="both"/>
    </w:pPr>
    <w:rPr>
      <w:rFonts w:ascii="Times New Roman" w:eastAsia="Times New Roman" w:hAnsi="Times New Roman" w:cs="Times New Roman"/>
      <w:b/>
      <w:noProof/>
      <w:color w:val="17365D"/>
      <w:spacing w:val="5"/>
      <w:sz w:val="32"/>
      <w:szCs w:val="52"/>
      <w:lang w:val="pt-BR"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17D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17D5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Ferreira Leal</dc:creator>
  <cp:keywords/>
  <dc:description/>
  <cp:lastModifiedBy>Carlos Henrique Ferreira Leal</cp:lastModifiedBy>
  <cp:revision>2</cp:revision>
  <dcterms:created xsi:type="dcterms:W3CDTF">2018-08-14T19:51:00Z</dcterms:created>
  <dcterms:modified xsi:type="dcterms:W3CDTF">2018-08-14T19:51:00Z</dcterms:modified>
</cp:coreProperties>
</file>